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CN201810893769.9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2018年08月06日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一种基于区块链的无人超市管理方法及系统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2021年09月28日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75430349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332528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332528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71.52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71.15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060957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9574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68.23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88.16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58.28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60.13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332528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25.03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17.93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25.03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26.07万元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3252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3252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一种基于区块链的无人超市管理方法及系统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CN109165776B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2021年09月28日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CN201810893769.9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2018年08月06日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霍颖瑜,朱扬清,谢建勤</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G06Q30/02 .营销；价格估计或确定；筹款 [2023.01]</w:t>
              <w:br/>
              <w:t>G06Q10/04 .专门适用于行政或管理目的的预测或优化，例如：线性规划或“下料问题”（市场预测或商业活动预测入 G06Q30/0202 ）[2023.01]</w:t>
              <w:br/>
              <w:t>G06F21/60 .保护数据 [2013.01]</w:t>
              <w:br/>
              <w:t>G06F21/62 ..通过一个平台保护数据存取访问，例如使用密钥或访问控制规则[2013.01]</w:t>
              <w:br/>
              <w:t>G06Q10/08 .物流，例如：仓储、装货或配送；存货或库存管理 [2024.01]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区块链技术领域，具体涉及一种基于区块链的无人超市管理方法及系统，通过对商品的生产和流通环节进行筛选，将数据分级加密打包生成区块，存储至区块链的全网分布式系统中，将商品编码信息记录在区块链托管地址且全网公开，对所有生产和流通环节进行跟踪及追溯，进而对商品库的进行优化；本发明能实现无人超市商品的供需适配。</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007442"/>
                  <wp:effectExtent l="0" t="0" r="0" b="0"/>
                  <wp:docPr id="7369087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08781" name=""/>
                          <pic:cNvPicPr/>
                        </pic:nvPicPr>
                        <pic:blipFill>
                          <a:blip xmlns:r="http://schemas.openxmlformats.org/officeDocument/2006/relationships" r:embed="rId13"/>
                          <a:stretch>
                            <a:fillRect/>
                          </a:stretch>
                        </pic:blipFill>
                        <pic:spPr>
                          <a:xfrm>
                            <a:off x="0" y="0"/>
                            <a:ext cx="2222500" cy="300744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3252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IPC(主分类):G06Q  10/04 专利申请号:2018108937699 申请日:20180806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20210928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20240927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专利权人的姓名或者名称、国籍和地址的变更 IPC(主分类):G06Q  10/04 变更事项:专利权人 变更前:佛山科学技术学院 变更后:佛山大学 变更事项:国家或地区 变更前:中国 变更后:中国 变更事项:地址 变更前:528000 广东省佛山市南海区狮山镇仙溪水库西路佛山科学技术学院 变更后:528000 广东省佛山市南海区狮山镇仙溪水库西路佛山科学技术学院</w:t>
            </w:r>
          </w:p>
        </w:tc>
      </w:tr>
    </w:tbl>
    <w:p>
      <w:pPr>
        <w:pStyle w:val="Heading2"/>
        <w:numPr>
          <w:ilvl w:val="1"/>
          <w:numId w:val="4"/>
        </w:numPr>
        <w:bidi w:val="0"/>
        <w:rPr>
          <w:rFonts w:hint="eastAsia"/>
          <w:color w:val="auto"/>
          <w:lang w:val="en-US" w:eastAsia="zh-CN"/>
        </w:rPr>
      </w:pPr>
      <w:bookmarkStart w:id="20" w:name="_Toc33252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3252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3252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3252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3252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33252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3252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4946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2359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3252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A305,A402,I105,I201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3252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3252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3252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3252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0.17000000000000004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28.09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702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3252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20.13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CN109165776B价值评估报告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CN109165776B价值评估报告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CN109165776B价值评估报告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